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43CE2" w14:textId="15CADB91" w:rsidR="003F4938" w:rsidRPr="00BB7C1A" w:rsidRDefault="003F4938" w:rsidP="00BB5B70">
      <w:pPr>
        <w:pStyle w:val="font8"/>
        <w:spacing w:before="0" w:beforeAutospacing="0" w:after="0" w:afterAutospacing="0" w:line="360" w:lineRule="auto"/>
        <w:jc w:val="center"/>
        <w:textAlignment w:val="baseline"/>
        <w:rPr>
          <w:rFonts w:ascii="Arial" w:hAnsi="Arial" w:cs="Arial"/>
          <w:b/>
          <w:bCs/>
          <w:color w:val="000000"/>
          <w:sz w:val="20"/>
          <w:szCs w:val="20"/>
          <w:bdr w:val="none" w:sz="0" w:space="0" w:color="auto" w:frame="1"/>
        </w:rPr>
      </w:pPr>
      <w:r>
        <w:rPr>
          <w:rFonts w:ascii="Arial" w:hAnsi="Arial" w:cs="Arial"/>
          <w:b/>
          <w:bCs/>
          <w:color w:val="000000"/>
          <w:sz w:val="20"/>
          <w:szCs w:val="20"/>
          <w:bdr w:val="none" w:sz="0" w:space="0" w:color="auto" w:frame="1"/>
        </w:rPr>
        <w:t>Publicity contact:</w:t>
      </w:r>
      <w:r w:rsidR="00B67250">
        <w:rPr>
          <w:rFonts w:ascii="Arial" w:hAnsi="Arial" w:cs="Arial"/>
          <w:b/>
          <w:bCs/>
          <w:color w:val="000000"/>
          <w:sz w:val="20"/>
          <w:szCs w:val="20"/>
          <w:bdr w:val="none" w:sz="0" w:space="0" w:color="auto" w:frame="1"/>
        </w:rPr>
        <w:t xml:space="preserve"> media@pawspr.com</w:t>
      </w:r>
    </w:p>
    <w:p w14:paraId="40373E16" w14:textId="77777777" w:rsidR="000D1B00" w:rsidRDefault="000D1B00" w:rsidP="000D1B00">
      <w:pPr>
        <w:pStyle w:val="font8"/>
        <w:spacing w:before="0" w:beforeAutospacing="0" w:after="0" w:afterAutospacing="0" w:line="360" w:lineRule="auto"/>
        <w:textAlignment w:val="baseline"/>
        <w:rPr>
          <w:rFonts w:ascii="Arial" w:hAnsi="Arial" w:cs="Arial"/>
          <w:b/>
          <w:bCs/>
          <w:color w:val="000000"/>
          <w:sz w:val="20"/>
          <w:szCs w:val="20"/>
          <w:bdr w:val="none" w:sz="0" w:space="0" w:color="auto" w:frame="1"/>
        </w:rPr>
      </w:pPr>
    </w:p>
    <w:p w14:paraId="394FE450" w14:textId="77777777" w:rsidR="00BB5B70" w:rsidRDefault="00BB5B70" w:rsidP="00B67250">
      <w:pPr>
        <w:pStyle w:val="font8"/>
        <w:spacing w:before="0" w:beforeAutospacing="0" w:after="0" w:afterAutospacing="0" w:line="360" w:lineRule="auto"/>
        <w:jc w:val="center"/>
        <w:textAlignment w:val="baseline"/>
        <w:rPr>
          <w:rFonts w:ascii="Arial" w:hAnsi="Arial" w:cs="Arial"/>
          <w:b/>
          <w:bCs/>
          <w:color w:val="000000"/>
          <w:sz w:val="32"/>
          <w:szCs w:val="32"/>
          <w:bdr w:val="none" w:sz="0" w:space="0" w:color="auto" w:frame="1"/>
        </w:rPr>
      </w:pPr>
    </w:p>
    <w:p w14:paraId="05995F1D" w14:textId="5DAFB8C2" w:rsidR="000D1B00" w:rsidRPr="00B67250" w:rsidRDefault="00B67250" w:rsidP="00B67250">
      <w:pPr>
        <w:pStyle w:val="font8"/>
        <w:spacing w:before="0" w:beforeAutospacing="0" w:after="0" w:afterAutospacing="0" w:line="360" w:lineRule="auto"/>
        <w:jc w:val="center"/>
        <w:textAlignment w:val="baseline"/>
        <w:rPr>
          <w:rFonts w:ascii="Arial" w:hAnsi="Arial" w:cs="Arial"/>
          <w:b/>
          <w:bCs/>
          <w:color w:val="000000"/>
          <w:sz w:val="32"/>
          <w:szCs w:val="32"/>
          <w:bdr w:val="none" w:sz="0" w:space="0" w:color="auto" w:frame="1"/>
        </w:rPr>
      </w:pPr>
      <w:r w:rsidRPr="00B67250">
        <w:rPr>
          <w:rFonts w:ascii="Arial" w:hAnsi="Arial" w:cs="Arial"/>
          <w:b/>
          <w:bCs/>
          <w:color w:val="000000"/>
          <w:sz w:val="32"/>
          <w:szCs w:val="32"/>
          <w:bdr w:val="none" w:sz="0" w:space="0" w:color="auto" w:frame="1"/>
        </w:rPr>
        <w:t>SARAH A. BOWEN</w:t>
      </w:r>
    </w:p>
    <w:p w14:paraId="7AC30A2E" w14:textId="77777777" w:rsidR="000D1B00" w:rsidRDefault="000D1B00" w:rsidP="000D1B00">
      <w:pPr>
        <w:pStyle w:val="font8"/>
        <w:spacing w:before="0" w:beforeAutospacing="0" w:after="0" w:afterAutospacing="0" w:line="360" w:lineRule="auto"/>
        <w:textAlignment w:val="baseline"/>
        <w:rPr>
          <w:rFonts w:ascii="Arial" w:hAnsi="Arial" w:cs="Arial"/>
          <w:b/>
          <w:bCs/>
          <w:color w:val="000000"/>
          <w:sz w:val="20"/>
          <w:szCs w:val="20"/>
          <w:bdr w:val="none" w:sz="0" w:space="0" w:color="auto" w:frame="1"/>
        </w:rPr>
      </w:pPr>
    </w:p>
    <w:p w14:paraId="2BFB4C7C" w14:textId="67E296E0" w:rsidR="007A3E74" w:rsidRPr="00BB7C1A" w:rsidRDefault="007A3E74" w:rsidP="000D1B00">
      <w:pPr>
        <w:pStyle w:val="font8"/>
        <w:spacing w:before="0" w:beforeAutospacing="0" w:after="0" w:afterAutospacing="0" w:line="360" w:lineRule="auto"/>
        <w:textAlignment w:val="baseline"/>
        <w:rPr>
          <w:color w:val="000000"/>
          <w:sz w:val="20"/>
          <w:szCs w:val="20"/>
        </w:rPr>
      </w:pPr>
      <w:r w:rsidRPr="00BB7C1A">
        <w:rPr>
          <w:rFonts w:ascii="Arial" w:hAnsi="Arial" w:cs="Arial"/>
          <w:b/>
          <w:bCs/>
          <w:color w:val="000000"/>
          <w:sz w:val="20"/>
          <w:szCs w:val="20"/>
          <w:bdr w:val="none" w:sz="0" w:space="0" w:color="auto" w:frame="1"/>
        </w:rPr>
        <w:t>BYLINE BIO: </w:t>
      </w:r>
    </w:p>
    <w:p w14:paraId="62B2050A" w14:textId="1DABAA44" w:rsidR="007A3E74" w:rsidRPr="00BB7C1A" w:rsidRDefault="007A3E74" w:rsidP="000D1B00">
      <w:pPr>
        <w:pStyle w:val="font8"/>
        <w:spacing w:before="0" w:beforeAutospacing="0" w:after="0" w:afterAutospacing="0" w:line="360" w:lineRule="auto"/>
        <w:textAlignment w:val="baseline"/>
        <w:rPr>
          <w:color w:val="000000"/>
          <w:sz w:val="20"/>
          <w:szCs w:val="20"/>
        </w:rPr>
      </w:pPr>
      <w:r w:rsidRPr="00BB7C1A">
        <w:rPr>
          <w:rFonts w:ascii="Arial" w:hAnsi="Arial" w:cs="Arial"/>
          <w:color w:val="000000"/>
          <w:sz w:val="20"/>
          <w:szCs w:val="20"/>
          <w:bdr w:val="none" w:sz="0" w:space="0" w:color="auto" w:frame="1"/>
        </w:rPr>
        <w:t>Sarah</w:t>
      </w:r>
      <w:r w:rsidR="00B67250">
        <w:rPr>
          <w:rFonts w:ascii="Arial" w:hAnsi="Arial" w:cs="Arial"/>
          <w:color w:val="000000"/>
          <w:sz w:val="20"/>
          <w:szCs w:val="20"/>
          <w:bdr w:val="none" w:sz="0" w:space="0" w:color="auto" w:frame="1"/>
        </w:rPr>
        <w:t xml:space="preserve"> </w:t>
      </w:r>
      <w:r w:rsidR="00BB5B70">
        <w:rPr>
          <w:rFonts w:ascii="Arial" w:hAnsi="Arial" w:cs="Arial"/>
          <w:color w:val="000000"/>
          <w:sz w:val="20"/>
          <w:szCs w:val="20"/>
          <w:bdr w:val="none" w:sz="0" w:space="0" w:color="auto" w:frame="1"/>
        </w:rPr>
        <w:t xml:space="preserve">A. </w:t>
      </w:r>
      <w:r w:rsidR="00B67250">
        <w:rPr>
          <w:rFonts w:ascii="Arial" w:hAnsi="Arial" w:cs="Arial"/>
          <w:color w:val="000000"/>
          <w:sz w:val="20"/>
          <w:szCs w:val="20"/>
          <w:bdr w:val="none" w:sz="0" w:space="0" w:color="auto" w:frame="1"/>
        </w:rPr>
        <w:t>Bowen</w:t>
      </w:r>
      <w:r w:rsidRPr="00BB7C1A">
        <w:rPr>
          <w:rFonts w:ascii="Arial" w:hAnsi="Arial" w:cs="Arial"/>
          <w:color w:val="000000"/>
          <w:sz w:val="20"/>
          <w:szCs w:val="20"/>
          <w:bdr w:val="none" w:sz="0" w:space="0" w:color="auto" w:frame="1"/>
        </w:rPr>
        <w:t xml:space="preserve"> is an award-winning author, animal chaplain, and multifaith spiritual educator. Her new book, </w:t>
      </w:r>
      <w:r w:rsidRPr="00BB7C1A">
        <w:rPr>
          <w:rFonts w:ascii="Arial" w:hAnsi="Arial" w:cs="Arial"/>
          <w:i/>
          <w:iCs/>
          <w:color w:val="000000"/>
          <w:sz w:val="20"/>
          <w:szCs w:val="20"/>
          <w:bdr w:val="none" w:sz="0" w:space="0" w:color="auto" w:frame="1"/>
        </w:rPr>
        <w:t xml:space="preserve">Sacred Sendoffs: An Animal Chaplain’s Advice </w:t>
      </w:r>
      <w:proofErr w:type="gramStart"/>
      <w:r w:rsidRPr="00BB7C1A">
        <w:rPr>
          <w:rFonts w:ascii="Arial" w:hAnsi="Arial" w:cs="Arial"/>
          <w:i/>
          <w:iCs/>
          <w:color w:val="000000"/>
          <w:sz w:val="20"/>
          <w:szCs w:val="20"/>
          <w:bdr w:val="none" w:sz="0" w:space="0" w:color="auto" w:frame="1"/>
        </w:rPr>
        <w:t>For</w:t>
      </w:r>
      <w:proofErr w:type="gramEnd"/>
      <w:r w:rsidRPr="00BB7C1A">
        <w:rPr>
          <w:rFonts w:ascii="Arial" w:hAnsi="Arial" w:cs="Arial"/>
          <w:i/>
          <w:iCs/>
          <w:color w:val="000000"/>
          <w:sz w:val="20"/>
          <w:szCs w:val="20"/>
          <w:bdr w:val="none" w:sz="0" w:space="0" w:color="auto" w:frame="1"/>
        </w:rPr>
        <w:t xml:space="preserve"> Surviving Animal Loss, Making Life Meaningful, &amp; Healing The Planet</w:t>
      </w:r>
      <w:r w:rsidRPr="00BB7C1A">
        <w:rPr>
          <w:rFonts w:ascii="Arial" w:hAnsi="Arial" w:cs="Arial"/>
          <w:color w:val="000000"/>
          <w:sz w:val="20"/>
          <w:szCs w:val="20"/>
          <w:bdr w:val="none" w:sz="0" w:space="0" w:color="auto" w:frame="1"/>
        </w:rPr>
        <w:t>, contains tools for surviving animal loss and mindfully extending compassion to the 8.7 million other species we share this interdependent planet with. (April 5, 2022, Monkfish Publishing). Learn more at sacredsendoffs.com.</w:t>
      </w:r>
    </w:p>
    <w:p w14:paraId="62784239" w14:textId="77777777" w:rsidR="007A3E74" w:rsidRPr="00BB7C1A" w:rsidRDefault="007A3E74" w:rsidP="000D1B00">
      <w:pPr>
        <w:pStyle w:val="font8"/>
        <w:spacing w:before="0" w:beforeAutospacing="0" w:after="0" w:afterAutospacing="0" w:line="360" w:lineRule="auto"/>
        <w:textAlignment w:val="baseline"/>
        <w:rPr>
          <w:color w:val="000000"/>
          <w:sz w:val="20"/>
          <w:szCs w:val="20"/>
        </w:rPr>
      </w:pPr>
      <w:r w:rsidRPr="00BB7C1A">
        <w:rPr>
          <w:rStyle w:val="wixguard"/>
          <w:rFonts w:ascii="Arial" w:hAnsi="Arial" w:cs="Arial"/>
          <w:color w:val="000000"/>
          <w:sz w:val="20"/>
          <w:szCs w:val="20"/>
          <w:bdr w:val="none" w:sz="0" w:space="0" w:color="auto" w:frame="1"/>
        </w:rPr>
        <w:t>​</w:t>
      </w:r>
    </w:p>
    <w:p w14:paraId="3A916CA2" w14:textId="77777777" w:rsidR="007A3E74" w:rsidRPr="00BB7C1A" w:rsidRDefault="007A3E74" w:rsidP="000D1B00">
      <w:pPr>
        <w:pStyle w:val="font8"/>
        <w:spacing w:before="0" w:beforeAutospacing="0" w:after="0" w:afterAutospacing="0" w:line="360" w:lineRule="auto"/>
        <w:textAlignment w:val="baseline"/>
        <w:rPr>
          <w:color w:val="000000"/>
          <w:sz w:val="20"/>
          <w:szCs w:val="20"/>
        </w:rPr>
      </w:pPr>
      <w:r w:rsidRPr="00BB7C1A">
        <w:rPr>
          <w:rFonts w:ascii="Arial" w:hAnsi="Arial" w:cs="Arial"/>
          <w:b/>
          <w:bCs/>
          <w:color w:val="000000"/>
          <w:sz w:val="20"/>
          <w:szCs w:val="20"/>
          <w:bdr w:val="none" w:sz="0" w:space="0" w:color="auto" w:frame="1"/>
        </w:rPr>
        <w:t>BROADCAST BIO:</w:t>
      </w:r>
    </w:p>
    <w:p w14:paraId="78015A37" w14:textId="77777777" w:rsidR="007A3E74" w:rsidRPr="00BB7C1A" w:rsidRDefault="007A3E74" w:rsidP="000D1B00">
      <w:pPr>
        <w:pStyle w:val="font8"/>
        <w:spacing w:before="0" w:beforeAutospacing="0" w:after="0" w:afterAutospacing="0" w:line="360" w:lineRule="auto"/>
        <w:textAlignment w:val="baseline"/>
        <w:rPr>
          <w:color w:val="000000"/>
          <w:sz w:val="20"/>
          <w:szCs w:val="20"/>
        </w:rPr>
      </w:pPr>
      <w:r w:rsidRPr="00BB7C1A">
        <w:rPr>
          <w:rFonts w:ascii="Arial" w:hAnsi="Arial" w:cs="Arial"/>
          <w:color w:val="000000"/>
          <w:sz w:val="20"/>
          <w:szCs w:val="20"/>
          <w:bdr w:val="none" w:sz="0" w:space="0" w:color="auto" w:frame="1"/>
        </w:rPr>
        <w:t>Attention animal lovers! Sarah Bowen is an animal chaplain who teaches interspecies mindfulness practices, helps humans survive the pain of animal loss, and advocates for exploited and endangered species. Her forthcoming book is </w:t>
      </w:r>
      <w:r w:rsidRPr="00BB7C1A">
        <w:rPr>
          <w:rFonts w:ascii="Arial" w:hAnsi="Arial" w:cs="Arial"/>
          <w:i/>
          <w:iCs/>
          <w:color w:val="000000"/>
          <w:sz w:val="20"/>
          <w:szCs w:val="20"/>
          <w:bdr w:val="none" w:sz="0" w:space="0" w:color="auto" w:frame="1"/>
        </w:rPr>
        <w:t>Sacred Sendoffs: An Animal Chaplain’s Advice for Surviving Animal Loss, Making Life Meaningful, and Healing the Planet.</w:t>
      </w:r>
      <w:r w:rsidRPr="00BB7C1A">
        <w:rPr>
          <w:rFonts w:ascii="Arial" w:hAnsi="Arial" w:cs="Arial"/>
          <w:color w:val="000000"/>
          <w:sz w:val="20"/>
          <w:szCs w:val="20"/>
          <w:bdr w:val="none" w:sz="0" w:space="0" w:color="auto" w:frame="1"/>
        </w:rPr>
        <w:t> Welcome, Sarah. Why do you think talking about animal loss is important?</w:t>
      </w:r>
    </w:p>
    <w:p w14:paraId="66EEE83D" w14:textId="77777777" w:rsidR="007A3E74" w:rsidRPr="00BB7C1A" w:rsidRDefault="007A3E74" w:rsidP="000D1B00">
      <w:pPr>
        <w:pStyle w:val="font8"/>
        <w:spacing w:before="0" w:beforeAutospacing="0" w:after="0" w:afterAutospacing="0" w:line="360" w:lineRule="auto"/>
        <w:textAlignment w:val="baseline"/>
        <w:rPr>
          <w:color w:val="000000"/>
          <w:sz w:val="20"/>
          <w:szCs w:val="20"/>
        </w:rPr>
      </w:pPr>
      <w:r w:rsidRPr="00BB7C1A">
        <w:rPr>
          <w:rStyle w:val="wixguard"/>
          <w:rFonts w:ascii="Arial" w:hAnsi="Arial" w:cs="Arial"/>
          <w:color w:val="000000"/>
          <w:sz w:val="20"/>
          <w:szCs w:val="20"/>
          <w:bdr w:val="none" w:sz="0" w:space="0" w:color="auto" w:frame="1"/>
        </w:rPr>
        <w:t>​</w:t>
      </w:r>
    </w:p>
    <w:p w14:paraId="76505A87" w14:textId="77777777" w:rsidR="007A3E74" w:rsidRPr="00BB7C1A" w:rsidRDefault="007A3E74" w:rsidP="000D1B00">
      <w:pPr>
        <w:pStyle w:val="font8"/>
        <w:spacing w:before="0" w:beforeAutospacing="0" w:after="0" w:afterAutospacing="0" w:line="360" w:lineRule="auto"/>
        <w:textAlignment w:val="baseline"/>
        <w:rPr>
          <w:color w:val="000000"/>
          <w:sz w:val="20"/>
          <w:szCs w:val="20"/>
        </w:rPr>
      </w:pPr>
      <w:r w:rsidRPr="00BB7C1A">
        <w:rPr>
          <w:rFonts w:ascii="Arial" w:hAnsi="Arial" w:cs="Arial"/>
          <w:b/>
          <w:bCs/>
          <w:color w:val="000000"/>
          <w:sz w:val="20"/>
          <w:szCs w:val="20"/>
          <w:bdr w:val="none" w:sz="0" w:space="0" w:color="auto" w:frame="1"/>
        </w:rPr>
        <w:t>FULL SPEAKING BIO:</w:t>
      </w:r>
    </w:p>
    <w:p w14:paraId="03ADDC3E" w14:textId="77777777" w:rsidR="007A3E74" w:rsidRPr="00BB7C1A" w:rsidRDefault="007A3E74" w:rsidP="000D1B00">
      <w:pPr>
        <w:pStyle w:val="font8"/>
        <w:spacing w:before="0" w:beforeAutospacing="0" w:after="0" w:afterAutospacing="0" w:line="360" w:lineRule="auto"/>
        <w:textAlignment w:val="baseline"/>
        <w:rPr>
          <w:color w:val="000000"/>
          <w:sz w:val="20"/>
          <w:szCs w:val="20"/>
        </w:rPr>
      </w:pPr>
      <w:r w:rsidRPr="00BB7C1A">
        <w:rPr>
          <w:rFonts w:ascii="Arial" w:hAnsi="Arial" w:cs="Arial"/>
          <w:color w:val="000000"/>
          <w:sz w:val="20"/>
          <w:szCs w:val="20"/>
          <w:bdr w:val="none" w:sz="0" w:space="0" w:color="auto" w:frame="1"/>
        </w:rPr>
        <w:t xml:space="preserve">Sarah Bowen is an animal chaplain and a co-founder of Compassion Consortium, the first interfaith, </w:t>
      </w:r>
      <w:proofErr w:type="spellStart"/>
      <w:r w:rsidRPr="00BB7C1A">
        <w:rPr>
          <w:rFonts w:ascii="Arial" w:hAnsi="Arial" w:cs="Arial"/>
          <w:color w:val="000000"/>
          <w:sz w:val="20"/>
          <w:szCs w:val="20"/>
          <w:bdr w:val="none" w:sz="0" w:space="0" w:color="auto" w:frame="1"/>
        </w:rPr>
        <w:t>interspiritual</w:t>
      </w:r>
      <w:proofErr w:type="spellEnd"/>
      <w:r w:rsidRPr="00BB7C1A">
        <w:rPr>
          <w:rFonts w:ascii="Arial" w:hAnsi="Arial" w:cs="Arial"/>
          <w:color w:val="000000"/>
          <w:sz w:val="20"/>
          <w:szCs w:val="20"/>
          <w:bdr w:val="none" w:sz="0" w:space="0" w:color="auto" w:frame="1"/>
        </w:rPr>
        <w:t xml:space="preserve">, and interspecies community for people who care about and advocate for animals and the planet. She also companions animals through death, creates sacred memorial rituals, </w:t>
      </w:r>
      <w:proofErr w:type="gramStart"/>
      <w:r w:rsidRPr="00BB7C1A">
        <w:rPr>
          <w:rFonts w:ascii="Arial" w:hAnsi="Arial" w:cs="Arial"/>
          <w:color w:val="000000"/>
          <w:sz w:val="20"/>
          <w:szCs w:val="20"/>
          <w:bdr w:val="none" w:sz="0" w:space="0" w:color="auto" w:frame="1"/>
        </w:rPr>
        <w:t>counsels</w:t>
      </w:r>
      <w:proofErr w:type="gramEnd"/>
      <w:r w:rsidRPr="00BB7C1A">
        <w:rPr>
          <w:rFonts w:ascii="Arial" w:hAnsi="Arial" w:cs="Arial"/>
          <w:color w:val="000000"/>
          <w:sz w:val="20"/>
          <w:szCs w:val="20"/>
          <w:bdr w:val="none" w:sz="0" w:space="0" w:color="auto" w:frame="1"/>
        </w:rPr>
        <w:t xml:space="preserve"> humans grieving animal loss, and advocates for exploited and endangered species in both religious and secular contexts.</w:t>
      </w:r>
      <w:r w:rsidRPr="00BB7C1A">
        <w:rPr>
          <w:rFonts w:ascii="Arial" w:hAnsi="Arial" w:cs="Arial"/>
          <w:color w:val="000000"/>
          <w:sz w:val="20"/>
          <w:szCs w:val="20"/>
          <w:bdr w:val="none" w:sz="0" w:space="0" w:color="auto" w:frame="1"/>
        </w:rPr>
        <w:br/>
        <w:t> </w:t>
      </w:r>
      <w:r w:rsidRPr="00BB7C1A">
        <w:rPr>
          <w:rFonts w:ascii="Arial" w:hAnsi="Arial" w:cs="Arial"/>
          <w:color w:val="000000"/>
          <w:sz w:val="20"/>
          <w:szCs w:val="20"/>
          <w:bdr w:val="none" w:sz="0" w:space="0" w:color="auto" w:frame="1"/>
        </w:rPr>
        <w:br/>
        <w:t>Sarah is also an academic dean at One Spirit Interfaith Seminary, where she encourages emerging clergy to align their spiritual values with animal and planetary welfare. In addition, she has presented on animal death and interspecies spirituality in a wide range of venues, including United Nations World Interfaith Harmony Week, Parliament of the World’s Religions, Compassion Arts Festival, Pace E Bene’s Campaign Nonviolence Action Week, The Spiritual Forum, and numerous podcasts.</w:t>
      </w:r>
    </w:p>
    <w:p w14:paraId="3FE6D8EA" w14:textId="77777777" w:rsidR="007A3E74" w:rsidRPr="00BB7C1A" w:rsidRDefault="007A3E74" w:rsidP="000D1B00">
      <w:pPr>
        <w:pStyle w:val="font8"/>
        <w:spacing w:before="0" w:beforeAutospacing="0" w:after="0" w:afterAutospacing="0" w:line="360" w:lineRule="auto"/>
        <w:textAlignment w:val="baseline"/>
        <w:rPr>
          <w:color w:val="000000"/>
          <w:sz w:val="20"/>
          <w:szCs w:val="20"/>
        </w:rPr>
      </w:pPr>
      <w:r w:rsidRPr="00BB7C1A">
        <w:rPr>
          <w:color w:val="000000"/>
          <w:sz w:val="20"/>
          <w:szCs w:val="20"/>
        </w:rPr>
        <w:t> </w:t>
      </w:r>
    </w:p>
    <w:p w14:paraId="161C7129" w14:textId="77777777" w:rsidR="007A3E74" w:rsidRPr="00BB7C1A" w:rsidRDefault="007A3E74" w:rsidP="000D1B00">
      <w:pPr>
        <w:pStyle w:val="font8"/>
        <w:spacing w:before="0" w:beforeAutospacing="0" w:after="0" w:afterAutospacing="0" w:line="360" w:lineRule="auto"/>
        <w:textAlignment w:val="baseline"/>
        <w:rPr>
          <w:color w:val="000000"/>
          <w:sz w:val="20"/>
          <w:szCs w:val="20"/>
        </w:rPr>
      </w:pPr>
      <w:r w:rsidRPr="00BB7C1A">
        <w:rPr>
          <w:rFonts w:ascii="Arial" w:hAnsi="Arial" w:cs="Arial"/>
          <w:color w:val="000000"/>
          <w:sz w:val="20"/>
          <w:szCs w:val="20"/>
          <w:bdr w:val="none" w:sz="0" w:space="0" w:color="auto" w:frame="1"/>
        </w:rPr>
        <w:t>An award-winning author, she authored two books on modern spirituality, including </w:t>
      </w:r>
      <w:r w:rsidRPr="00BB7C1A">
        <w:rPr>
          <w:rFonts w:ascii="Arial" w:hAnsi="Arial" w:cs="Arial"/>
          <w:i/>
          <w:iCs/>
          <w:color w:val="000000"/>
          <w:sz w:val="20"/>
          <w:szCs w:val="20"/>
          <w:bdr w:val="none" w:sz="0" w:space="0" w:color="auto" w:frame="1"/>
        </w:rPr>
        <w:t>Spiritual Rebel: A Positively Addictive Guide to Finding Deeper Perspective and Higher Purpose</w:t>
      </w:r>
      <w:r w:rsidRPr="00BB7C1A">
        <w:rPr>
          <w:rFonts w:ascii="Arial" w:hAnsi="Arial" w:cs="Arial"/>
          <w:color w:val="000000"/>
          <w:sz w:val="20"/>
          <w:szCs w:val="20"/>
          <w:bdr w:val="none" w:sz="0" w:space="0" w:color="auto" w:frame="1"/>
        </w:rPr>
        <w:t>. Her latest book is </w:t>
      </w:r>
      <w:hyperlink r:id="rId7" w:tgtFrame="_self" w:history="1">
        <w:r w:rsidRPr="00BB7C1A">
          <w:rPr>
            <w:rStyle w:val="Hyperlink"/>
            <w:rFonts w:ascii="Arial" w:hAnsi="Arial" w:cs="Arial"/>
            <w:b/>
            <w:bCs/>
            <w:i/>
            <w:iCs/>
            <w:sz w:val="20"/>
            <w:szCs w:val="20"/>
            <w:bdr w:val="none" w:sz="0" w:space="0" w:color="auto" w:frame="1"/>
          </w:rPr>
          <w:t>Sacred Sendoffs: An Animal Chaplain’s Advice for Surviving Animal Loss, Making Life Meaningful, &amp; Trying to Heal the Planet</w:t>
        </w:r>
        <w:r w:rsidRPr="00BB7C1A">
          <w:rPr>
            <w:rStyle w:val="Hyperlink"/>
            <w:rFonts w:ascii="Arial" w:hAnsi="Arial" w:cs="Arial"/>
            <w:b/>
            <w:bCs/>
            <w:sz w:val="20"/>
            <w:szCs w:val="20"/>
            <w:bdr w:val="none" w:sz="0" w:space="0" w:color="auto" w:frame="1"/>
          </w:rPr>
          <w:t> </w:t>
        </w:r>
      </w:hyperlink>
      <w:r w:rsidRPr="00BB7C1A">
        <w:rPr>
          <w:rFonts w:ascii="Arial" w:hAnsi="Arial" w:cs="Arial"/>
          <w:color w:val="000000"/>
          <w:sz w:val="20"/>
          <w:szCs w:val="20"/>
          <w:bdr w:val="none" w:sz="0" w:space="0" w:color="auto" w:frame="1"/>
        </w:rPr>
        <w:t>(Monkfish Publishing, April 2022). She is a columnist on animal/human relationships for </w:t>
      </w:r>
      <w:hyperlink r:id="rId8" w:tgtFrame="_blank" w:history="1">
        <w:r w:rsidRPr="00BB7C1A">
          <w:rPr>
            <w:rStyle w:val="Hyperlink"/>
            <w:rFonts w:ascii="Arial" w:hAnsi="Arial" w:cs="Arial"/>
            <w:b/>
            <w:bCs/>
            <w:i/>
            <w:iCs/>
            <w:sz w:val="20"/>
            <w:szCs w:val="20"/>
            <w:bdr w:val="none" w:sz="0" w:space="0" w:color="auto" w:frame="1"/>
          </w:rPr>
          <w:t>Spirituality &amp; Health</w:t>
        </w:r>
        <w:r w:rsidRPr="00BB7C1A">
          <w:rPr>
            <w:rStyle w:val="Hyperlink"/>
            <w:rFonts w:ascii="Arial" w:hAnsi="Arial" w:cs="Arial"/>
            <w:b/>
            <w:bCs/>
            <w:sz w:val="20"/>
            <w:szCs w:val="20"/>
            <w:bdr w:val="none" w:sz="0" w:space="0" w:color="auto" w:frame="1"/>
          </w:rPr>
          <w:t> magazine</w:t>
        </w:r>
      </w:hyperlink>
      <w:r w:rsidRPr="00BB7C1A">
        <w:rPr>
          <w:rFonts w:ascii="Arial" w:hAnsi="Arial" w:cs="Arial"/>
          <w:color w:val="000000"/>
          <w:sz w:val="20"/>
          <w:szCs w:val="20"/>
          <w:bdr w:val="none" w:sz="0" w:space="0" w:color="auto" w:frame="1"/>
        </w:rPr>
        <w:t>, and her work has appeared in </w:t>
      </w:r>
      <w:r w:rsidRPr="00BB7C1A">
        <w:rPr>
          <w:rFonts w:ascii="Arial" w:hAnsi="Arial" w:cs="Arial"/>
          <w:i/>
          <w:iCs/>
          <w:color w:val="000000"/>
          <w:sz w:val="20"/>
          <w:szCs w:val="20"/>
          <w:bdr w:val="none" w:sz="0" w:space="0" w:color="auto" w:frame="1"/>
        </w:rPr>
        <w:t>Tricycle: The Buddhist Review</w:t>
      </w:r>
      <w:r w:rsidRPr="00BB7C1A">
        <w:rPr>
          <w:rFonts w:ascii="Arial" w:hAnsi="Arial" w:cs="Arial"/>
          <w:color w:val="000000"/>
          <w:sz w:val="20"/>
          <w:szCs w:val="20"/>
          <w:bdr w:val="none" w:sz="0" w:space="0" w:color="auto" w:frame="1"/>
        </w:rPr>
        <w:t>, </w:t>
      </w:r>
      <w:r w:rsidRPr="00BB7C1A">
        <w:rPr>
          <w:rFonts w:ascii="Arial" w:hAnsi="Arial" w:cs="Arial"/>
          <w:i/>
          <w:iCs/>
          <w:color w:val="000000"/>
          <w:sz w:val="20"/>
          <w:szCs w:val="20"/>
          <w:bdr w:val="none" w:sz="0" w:space="0" w:color="auto" w:frame="1"/>
        </w:rPr>
        <w:t>Elephant Journal</w:t>
      </w:r>
      <w:r w:rsidRPr="00BB7C1A">
        <w:rPr>
          <w:rFonts w:ascii="Arial" w:hAnsi="Arial" w:cs="Arial"/>
          <w:color w:val="000000"/>
          <w:sz w:val="20"/>
          <w:szCs w:val="20"/>
          <w:bdr w:val="none" w:sz="0" w:space="0" w:color="auto" w:frame="1"/>
        </w:rPr>
        <w:t xml:space="preserve">, </w:t>
      </w:r>
      <w:proofErr w:type="spellStart"/>
      <w:r w:rsidRPr="00BB7C1A">
        <w:rPr>
          <w:rFonts w:ascii="Arial" w:hAnsi="Arial" w:cs="Arial"/>
          <w:color w:val="000000"/>
          <w:sz w:val="20"/>
          <w:szCs w:val="20"/>
          <w:bdr w:val="none" w:sz="0" w:space="0" w:color="auto" w:frame="1"/>
        </w:rPr>
        <w:t>mindbodygreen</w:t>
      </w:r>
      <w:proofErr w:type="spellEnd"/>
      <w:r w:rsidRPr="00BB7C1A">
        <w:rPr>
          <w:rFonts w:ascii="Arial" w:hAnsi="Arial" w:cs="Arial"/>
          <w:color w:val="000000"/>
          <w:sz w:val="20"/>
          <w:szCs w:val="20"/>
          <w:bdr w:val="none" w:sz="0" w:space="0" w:color="auto" w:frame="1"/>
        </w:rPr>
        <w:t>, and a wide range of spirituality media.</w:t>
      </w:r>
    </w:p>
    <w:p w14:paraId="23E8688D" w14:textId="77777777" w:rsidR="00BC0F01" w:rsidRPr="00BB7C1A" w:rsidRDefault="00BC0F01" w:rsidP="000D1B00">
      <w:pPr>
        <w:spacing w:line="360" w:lineRule="auto"/>
        <w:rPr>
          <w:sz w:val="20"/>
          <w:szCs w:val="20"/>
        </w:rPr>
      </w:pPr>
    </w:p>
    <w:sectPr w:rsidR="00BC0F01" w:rsidRPr="00BB7C1A" w:rsidSect="00BB7C1A">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23C2F" w14:textId="77777777" w:rsidR="00FF69CF" w:rsidRDefault="00FF69CF" w:rsidP="00BB7C1A">
      <w:pPr>
        <w:spacing w:after="0" w:line="240" w:lineRule="auto"/>
      </w:pPr>
      <w:r>
        <w:separator/>
      </w:r>
    </w:p>
  </w:endnote>
  <w:endnote w:type="continuationSeparator" w:id="0">
    <w:p w14:paraId="1EA75756" w14:textId="77777777" w:rsidR="00FF69CF" w:rsidRDefault="00FF69CF" w:rsidP="00BB7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79090" w14:textId="4C54279F" w:rsidR="00BB7C1A" w:rsidRDefault="00BB7C1A" w:rsidP="00BB7C1A">
    <w:pPr>
      <w:pStyle w:val="Footer"/>
      <w:jc w:val="center"/>
    </w:pPr>
    <w:r>
      <w:t xml:space="preserve">Get book and author photos at </w:t>
    </w:r>
    <w:hyperlink r:id="rId1" w:history="1">
      <w:r w:rsidRPr="006D4DAD">
        <w:rPr>
          <w:rStyle w:val="Hyperlink"/>
        </w:rPr>
        <w:t>www.sacredsendoffs.com/presskit</w:t>
      </w:r>
    </w:hyperlink>
  </w:p>
  <w:p w14:paraId="2DF2FAB4" w14:textId="0908B99E" w:rsidR="00BB7C1A" w:rsidRDefault="00BB7C1A" w:rsidP="000D1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5B536" w14:textId="77777777" w:rsidR="00FF69CF" w:rsidRDefault="00FF69CF" w:rsidP="00BB7C1A">
      <w:pPr>
        <w:spacing w:after="0" w:line="240" w:lineRule="auto"/>
      </w:pPr>
      <w:r>
        <w:separator/>
      </w:r>
    </w:p>
  </w:footnote>
  <w:footnote w:type="continuationSeparator" w:id="0">
    <w:p w14:paraId="0B7A5761" w14:textId="77777777" w:rsidR="00FF69CF" w:rsidRDefault="00FF69CF" w:rsidP="00BB7C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1MzQ1NDQ3MDAwsjRS0lEKTi0uzszPAykwrAUAGQIwJCwAAAA="/>
  </w:docVars>
  <w:rsids>
    <w:rsidRoot w:val="007A3E74"/>
    <w:rsid w:val="000D1B00"/>
    <w:rsid w:val="003F4938"/>
    <w:rsid w:val="007A3E74"/>
    <w:rsid w:val="00B67250"/>
    <w:rsid w:val="00BB5B70"/>
    <w:rsid w:val="00BB7C1A"/>
    <w:rsid w:val="00BC0F01"/>
    <w:rsid w:val="00FF6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42012"/>
  <w15:chartTrackingRefBased/>
  <w15:docId w15:val="{AAEE1640-464E-4663-8409-CE4645559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7A3E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7A3E74"/>
  </w:style>
  <w:style w:type="character" w:styleId="Hyperlink">
    <w:name w:val="Hyperlink"/>
    <w:basedOn w:val="DefaultParagraphFont"/>
    <w:uiPriority w:val="99"/>
    <w:unhideWhenUsed/>
    <w:rsid w:val="007A3E74"/>
    <w:rPr>
      <w:color w:val="0000FF"/>
      <w:u w:val="single"/>
    </w:rPr>
  </w:style>
  <w:style w:type="paragraph" w:styleId="Header">
    <w:name w:val="header"/>
    <w:basedOn w:val="Normal"/>
    <w:link w:val="HeaderChar"/>
    <w:uiPriority w:val="99"/>
    <w:unhideWhenUsed/>
    <w:rsid w:val="00BB7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C1A"/>
  </w:style>
  <w:style w:type="paragraph" w:styleId="Footer">
    <w:name w:val="footer"/>
    <w:basedOn w:val="Normal"/>
    <w:link w:val="FooterChar"/>
    <w:uiPriority w:val="99"/>
    <w:unhideWhenUsed/>
    <w:rsid w:val="00BB7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C1A"/>
  </w:style>
  <w:style w:type="character" w:styleId="UnresolvedMention">
    <w:name w:val="Unresolved Mention"/>
    <w:basedOn w:val="DefaultParagraphFont"/>
    <w:uiPriority w:val="99"/>
    <w:semiHidden/>
    <w:unhideWhenUsed/>
    <w:rsid w:val="00BB7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3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iritualityhealth.com/authors/sarah-bowen" TargetMode="External"/><Relationship Id="rId3" Type="http://schemas.openxmlformats.org/officeDocument/2006/relationships/settings" Target="settings.xml"/><Relationship Id="rId7" Type="http://schemas.openxmlformats.org/officeDocument/2006/relationships/hyperlink" Target="https://www.sacredsendoffs.com/sho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acredsendoffs.com/press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DD823-A35D-439E-9E54-DFACE1371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388</Words>
  <Characters>2213</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Bowen</dc:creator>
  <cp:keywords/>
  <dc:description/>
  <cp:lastModifiedBy>Sarah Bowen</cp:lastModifiedBy>
  <cp:revision>6</cp:revision>
  <dcterms:created xsi:type="dcterms:W3CDTF">2021-11-05T04:51:00Z</dcterms:created>
  <dcterms:modified xsi:type="dcterms:W3CDTF">2021-11-05T04:58:00Z</dcterms:modified>
</cp:coreProperties>
</file>